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76A" w:rsidRPr="00E92CCD" w:rsidRDefault="00AC076A" w:rsidP="009461A4">
      <w:pPr>
        <w:pStyle w:val="Piedepgina"/>
        <w:tabs>
          <w:tab w:val="clear" w:pos="4252"/>
          <w:tab w:val="clear" w:pos="8504"/>
          <w:tab w:val="left" w:pos="2080"/>
        </w:tabs>
        <w:rPr>
          <w:rFonts w:ascii="Agency FB" w:hAnsi="Agency FB" w:cs="Courier New"/>
          <w:b/>
          <w:i/>
          <w:color w:val="808080"/>
          <w:sz w:val="28"/>
          <w:szCs w:val="28"/>
        </w:rPr>
      </w:pPr>
      <w:r w:rsidRPr="00E92CCD">
        <w:rPr>
          <w:rFonts w:ascii="Agency FB" w:hAnsi="Agency FB" w:cs="Courier New"/>
          <w:b/>
          <w:i/>
          <w:noProof/>
          <w:color w:val="80808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-618490</wp:posOffset>
            </wp:positionH>
            <wp:positionV relativeFrom="paragraph">
              <wp:posOffset>-28575</wp:posOffset>
            </wp:positionV>
            <wp:extent cx="592455" cy="914400"/>
            <wp:effectExtent l="19050" t="0" r="0" b="0"/>
            <wp:wrapSquare wrapText="bothSides"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342" t="19800" r="65250" b="26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r w:rsidRPr="00E92CCD">
        <w:rPr>
          <w:rFonts w:ascii="Agency FB" w:hAnsi="Agency FB"/>
          <w:i/>
          <w:sz w:val="24"/>
          <w:szCs w:val="24"/>
        </w:rPr>
        <w:t>Excmo. Ayuntamiento</w:t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proofErr w:type="gramStart"/>
      <w:r w:rsidRPr="00E92CCD">
        <w:rPr>
          <w:rFonts w:ascii="Agency FB" w:hAnsi="Agency FB"/>
          <w:i/>
          <w:sz w:val="24"/>
          <w:szCs w:val="24"/>
        </w:rPr>
        <w:t>de</w:t>
      </w:r>
      <w:proofErr w:type="gramEnd"/>
      <w:r w:rsidRPr="00E92CCD">
        <w:rPr>
          <w:rFonts w:ascii="Agency FB" w:hAnsi="Agency FB"/>
          <w:i/>
          <w:sz w:val="24"/>
          <w:szCs w:val="24"/>
        </w:rPr>
        <w:t xml:space="preserve"> Paterna de Rivera.</w:t>
      </w:r>
    </w:p>
    <w:p w:rsidR="00AC076A" w:rsidRPr="00E92CCD" w:rsidRDefault="00AC076A" w:rsidP="00AC076A">
      <w:pPr>
        <w:pStyle w:val="Encabezado"/>
        <w:rPr>
          <w:rFonts w:ascii="Agency FB" w:hAnsi="Agency FB"/>
          <w:i/>
          <w:sz w:val="24"/>
          <w:szCs w:val="24"/>
        </w:rPr>
      </w:pPr>
      <w:r w:rsidRPr="00E92CCD">
        <w:rPr>
          <w:rFonts w:ascii="Agency FB" w:hAnsi="Agency FB"/>
          <w:i/>
          <w:sz w:val="24"/>
          <w:szCs w:val="24"/>
        </w:rPr>
        <w:t>(Cádiz)</w:t>
      </w:r>
    </w:p>
    <w:p w:rsidR="00AC076A" w:rsidRDefault="00AC076A" w:rsidP="00AC076A">
      <w:pPr>
        <w:tabs>
          <w:tab w:val="left" w:pos="1455"/>
          <w:tab w:val="left" w:pos="2910"/>
        </w:tabs>
        <w:rPr>
          <w:rFonts w:asciiTheme="minorHAnsi" w:hAnsiTheme="minorHAnsi" w:cs="Courier New"/>
          <w:b/>
          <w:sz w:val="24"/>
          <w:szCs w:val="24"/>
        </w:rPr>
      </w:pPr>
    </w:p>
    <w:p w:rsidR="009E4A2A" w:rsidRPr="00BC4FF1" w:rsidRDefault="009E4A2A" w:rsidP="00CF24DE">
      <w:pPr>
        <w:jc w:val="both"/>
        <w:rPr>
          <w:rFonts w:ascii="Verdana" w:hAnsi="Verdana" w:cs="Courier New"/>
          <w:b/>
          <w:sz w:val="22"/>
          <w:szCs w:val="22"/>
        </w:rPr>
      </w:pPr>
      <w:r w:rsidRPr="00BC4FF1">
        <w:rPr>
          <w:rFonts w:ascii="Verdana" w:hAnsi="Verdana" w:cs="Courier New"/>
          <w:b/>
          <w:sz w:val="22"/>
          <w:szCs w:val="22"/>
        </w:rPr>
        <w:t xml:space="preserve">MODELO DE DECLARACIÓN RESPONSABLE </w:t>
      </w:r>
      <w:r w:rsidR="00CF24DE" w:rsidRPr="00BC4FF1">
        <w:rPr>
          <w:rFonts w:ascii="Verdana" w:hAnsi="Verdana" w:cs="Courier New"/>
          <w:b/>
          <w:sz w:val="22"/>
          <w:szCs w:val="22"/>
        </w:rPr>
        <w:t xml:space="preserve">CONTRATO </w:t>
      </w:r>
      <w:r w:rsidR="00BC4FF1">
        <w:rPr>
          <w:rFonts w:ascii="Verdana" w:hAnsi="Verdana" w:cs="Courier New"/>
          <w:b/>
          <w:sz w:val="22"/>
          <w:szCs w:val="22"/>
        </w:rPr>
        <w:t xml:space="preserve">PARA LA </w:t>
      </w:r>
      <w:r w:rsidR="00CF24DE" w:rsidRPr="00BC4FF1">
        <w:rPr>
          <w:rFonts w:ascii="Verdana" w:hAnsi="Verdana" w:cs="Courier New"/>
          <w:b/>
          <w:sz w:val="22"/>
          <w:szCs w:val="22"/>
        </w:rPr>
        <w:t xml:space="preserve">GESTIÓN </w:t>
      </w:r>
      <w:r w:rsidR="00BC4FF1">
        <w:rPr>
          <w:rFonts w:ascii="Verdana" w:hAnsi="Verdana" w:cs="Courier New"/>
          <w:b/>
          <w:sz w:val="22"/>
          <w:szCs w:val="22"/>
        </w:rPr>
        <w:t xml:space="preserve">DEL </w:t>
      </w:r>
      <w:r w:rsidR="00CF24DE" w:rsidRPr="00BC4FF1">
        <w:rPr>
          <w:rFonts w:ascii="Verdana" w:hAnsi="Verdana" w:cs="Courier New"/>
          <w:b/>
          <w:sz w:val="22"/>
          <w:szCs w:val="22"/>
        </w:rPr>
        <w:t xml:space="preserve">SERVICIO PÚBLICO </w:t>
      </w:r>
      <w:r w:rsidR="00BC4FF1">
        <w:rPr>
          <w:rFonts w:ascii="Verdana" w:hAnsi="Verdana" w:cs="Courier New"/>
          <w:b/>
          <w:sz w:val="22"/>
          <w:szCs w:val="22"/>
        </w:rPr>
        <w:t>DE LA P</w:t>
      </w:r>
      <w:r w:rsidR="00CF24DE" w:rsidRPr="00BC4FF1">
        <w:rPr>
          <w:rFonts w:ascii="Verdana" w:hAnsi="Verdana" w:cs="Courier New"/>
          <w:b/>
          <w:sz w:val="22"/>
          <w:szCs w:val="22"/>
        </w:rPr>
        <w:t>ISCINA MUNICIPAL</w:t>
      </w:r>
      <w:r w:rsidR="00832175">
        <w:rPr>
          <w:rFonts w:ascii="Verdana" w:hAnsi="Verdana" w:cs="Courier New"/>
          <w:b/>
          <w:sz w:val="22"/>
          <w:szCs w:val="22"/>
        </w:rPr>
        <w:t xml:space="preserve"> TEMPORADA 2016</w:t>
      </w:r>
      <w:r w:rsidR="00BC4FF1">
        <w:rPr>
          <w:rFonts w:ascii="Verdana" w:hAnsi="Verdana" w:cs="Courier New"/>
          <w:b/>
          <w:sz w:val="22"/>
          <w:szCs w:val="22"/>
        </w:rPr>
        <w:t xml:space="preserve"> </w:t>
      </w:r>
      <w:r w:rsidR="00CF24DE" w:rsidRPr="00BC4FF1">
        <w:rPr>
          <w:rFonts w:ascii="Verdana" w:hAnsi="Verdana" w:cs="Courier New"/>
          <w:b/>
          <w:sz w:val="22"/>
          <w:szCs w:val="22"/>
        </w:rPr>
        <w:t xml:space="preserve"> </w:t>
      </w:r>
    </w:p>
    <w:p w:rsidR="00CF24DE" w:rsidRDefault="00CF24DE" w:rsidP="009E4A2A">
      <w:pPr>
        <w:tabs>
          <w:tab w:val="left" w:pos="1455"/>
          <w:tab w:val="left" w:pos="2910"/>
        </w:tabs>
        <w:jc w:val="both"/>
        <w:rPr>
          <w:rFonts w:ascii="Verdana" w:hAnsi="Verdana" w:cs="Courier New"/>
          <w:b/>
          <w:sz w:val="22"/>
          <w:szCs w:val="22"/>
        </w:rPr>
      </w:pPr>
    </w:p>
    <w:p w:rsidR="00BC4FF1" w:rsidRPr="00BC4FF1" w:rsidRDefault="00BC4FF1" w:rsidP="009E4A2A">
      <w:pPr>
        <w:tabs>
          <w:tab w:val="left" w:pos="1455"/>
          <w:tab w:val="left" w:pos="2910"/>
        </w:tabs>
        <w:jc w:val="both"/>
        <w:rPr>
          <w:rFonts w:ascii="Verdana" w:hAnsi="Verdana" w:cs="Courier New"/>
          <w:b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proofErr w:type="gramStart"/>
      <w:r w:rsidRPr="00BC4FF1">
        <w:rPr>
          <w:rFonts w:ascii="Verdana" w:hAnsi="Verdana" w:cs="Arial"/>
          <w:sz w:val="22"/>
          <w:szCs w:val="22"/>
        </w:rPr>
        <w:t>D./</w:t>
      </w:r>
      <w:proofErr w:type="spellStart"/>
      <w:proofErr w:type="gramEnd"/>
      <w:r w:rsidRPr="00BC4FF1">
        <w:rPr>
          <w:rFonts w:ascii="Verdana" w:hAnsi="Verdana" w:cs="Arial"/>
          <w:sz w:val="22"/>
          <w:szCs w:val="22"/>
        </w:rPr>
        <w:t>Dña</w:t>
      </w:r>
      <w:proofErr w:type="spellEnd"/>
      <w:r w:rsidRPr="00BC4FF1">
        <w:rPr>
          <w:rFonts w:ascii="Verdana" w:hAnsi="Verdana" w:cs="Arial"/>
          <w:sz w:val="22"/>
          <w:szCs w:val="22"/>
        </w:rPr>
        <w:t xml:space="preserve"> ……………………………………………………, con DNI/NIE …………..……… en nombre propio o en representación de la empresa ……………………..…………………, con NIF nº ….……………, en calidad de ………………………...…………………....………</w:t>
      </w: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b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b/>
          <w:sz w:val="22"/>
          <w:szCs w:val="22"/>
        </w:rPr>
      </w:pPr>
      <w:r w:rsidRPr="00BC4FF1">
        <w:rPr>
          <w:rFonts w:ascii="Verdana" w:hAnsi="Verdana" w:cs="Arial"/>
          <w:b/>
          <w:sz w:val="22"/>
          <w:szCs w:val="22"/>
        </w:rPr>
        <w:t>DECLARA:</w:t>
      </w: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b/>
          <w:sz w:val="22"/>
          <w:szCs w:val="22"/>
        </w:rPr>
        <w:t>I.-</w:t>
      </w:r>
      <w:r w:rsidRPr="00BC4FF1">
        <w:rPr>
          <w:rFonts w:ascii="Verdana" w:hAnsi="Verdana" w:cs="Arial"/>
          <w:sz w:val="22"/>
          <w:szCs w:val="22"/>
        </w:rPr>
        <w:t xml:space="preserve"> Que la citada empresa o sociedad, sus administradores y representantes legales, así como el firmante, no se hallan comprendidos en ninguna de las prohibiciones e incompatibilidades para contratar señaladas en el artículo 60 </w:t>
      </w:r>
      <w:r w:rsidRPr="00BC4FF1">
        <w:rPr>
          <w:rFonts w:ascii="Verdana" w:hAnsi="Verdana"/>
          <w:sz w:val="22"/>
          <w:szCs w:val="22"/>
        </w:rPr>
        <w:t>de la Ley de Contratos del Sector Público, texto refundido aprobado por Real Decreto Legislativo 3/2011, de 14 de noviembre</w:t>
      </w:r>
      <w:r w:rsidR="00BC4FF1">
        <w:rPr>
          <w:rFonts w:ascii="Verdana" w:hAnsi="Verdana"/>
          <w:sz w:val="22"/>
          <w:szCs w:val="22"/>
        </w:rPr>
        <w:t>.</w:t>
      </w:r>
      <w:r w:rsidR="00BC4FF1" w:rsidRPr="00BC4FF1">
        <w:rPr>
          <w:rFonts w:ascii="Verdana" w:hAnsi="Verdana" w:cs="Arial"/>
          <w:sz w:val="22"/>
          <w:szCs w:val="22"/>
        </w:rPr>
        <w:t xml:space="preserve"> </w:t>
      </w:r>
    </w:p>
    <w:p w:rsidR="00BC4FF1" w:rsidRDefault="00BC4FF1" w:rsidP="00CF24DE">
      <w:pPr>
        <w:widowControl w:val="0"/>
        <w:jc w:val="both"/>
        <w:rPr>
          <w:rFonts w:ascii="Verdana" w:hAnsi="Verdana" w:cs="Arial"/>
          <w:b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b/>
          <w:sz w:val="22"/>
          <w:szCs w:val="22"/>
        </w:rPr>
        <w:t>II.-</w:t>
      </w:r>
      <w:r w:rsidRPr="00BC4FF1">
        <w:rPr>
          <w:rFonts w:ascii="Verdana" w:hAnsi="Verdana" w:cs="Arial"/>
          <w:sz w:val="22"/>
          <w:szCs w:val="22"/>
        </w:rPr>
        <w:t xml:space="preserve"> Que la citada entidad se halla al corriente del cumplimiento de las obligaciones tributarias y con </w:t>
      </w:r>
      <w:smartTag w:uri="urn:schemas-microsoft-com:office:smarttags" w:element="PersonName">
        <w:smartTagPr>
          <w:attr w:name="ProductID" w:val="LA SEGURIDAD SOCIAL"/>
        </w:smartTagPr>
        <w:r w:rsidRPr="00BC4FF1">
          <w:rPr>
            <w:rFonts w:ascii="Verdana" w:hAnsi="Verdana" w:cs="Arial"/>
            <w:sz w:val="22"/>
            <w:szCs w:val="22"/>
          </w:rPr>
          <w:t>la Seguridad Social</w:t>
        </w:r>
      </w:smartTag>
      <w:r w:rsidRPr="00BC4FF1">
        <w:rPr>
          <w:rFonts w:ascii="Verdana" w:hAnsi="Verdana" w:cs="Arial"/>
          <w:sz w:val="22"/>
          <w:szCs w:val="22"/>
        </w:rPr>
        <w:t xml:space="preserve"> impuestas por las disposiciones vigentes y, si las tiene, están garantizadas.</w:t>
      </w: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b/>
          <w:sz w:val="22"/>
          <w:szCs w:val="22"/>
        </w:rPr>
        <w:t>II</w:t>
      </w:r>
      <w:r w:rsidR="00BC4FF1">
        <w:rPr>
          <w:rFonts w:ascii="Verdana" w:hAnsi="Verdana" w:cs="Arial"/>
          <w:b/>
          <w:sz w:val="22"/>
          <w:szCs w:val="22"/>
        </w:rPr>
        <w:t>I</w:t>
      </w:r>
      <w:r w:rsidRPr="00BC4FF1">
        <w:rPr>
          <w:rFonts w:ascii="Verdana" w:hAnsi="Verdana" w:cs="Arial"/>
          <w:b/>
          <w:sz w:val="22"/>
          <w:szCs w:val="22"/>
        </w:rPr>
        <w:t>.</w:t>
      </w:r>
      <w:r w:rsidRPr="00BC4FF1">
        <w:rPr>
          <w:rFonts w:ascii="Verdana" w:hAnsi="Verdana" w:cs="Arial"/>
          <w:sz w:val="22"/>
          <w:szCs w:val="22"/>
        </w:rPr>
        <w:t xml:space="preserve"> Que la empresa cuenta con la solvencia económica, técnica y profesional para el contrato que se detalla: </w:t>
      </w: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CF24DE" w:rsidRPr="00BC4FF1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sz w:val="22"/>
          <w:szCs w:val="22"/>
        </w:rPr>
        <w:t>- Contrato para la gestión del servicio público de p</w:t>
      </w:r>
      <w:r w:rsidR="00832175">
        <w:rPr>
          <w:rFonts w:ascii="Verdana" w:hAnsi="Verdana" w:cs="Arial"/>
          <w:sz w:val="22"/>
          <w:szCs w:val="22"/>
        </w:rPr>
        <w:t>iscina municipal, temporada 2016</w:t>
      </w:r>
      <w:r w:rsidRPr="00BC4FF1">
        <w:rPr>
          <w:rFonts w:ascii="Verdana" w:hAnsi="Verdana" w:cs="Arial"/>
          <w:sz w:val="22"/>
          <w:szCs w:val="22"/>
        </w:rPr>
        <w:t xml:space="preserve">.    </w:t>
      </w:r>
    </w:p>
    <w:p w:rsidR="00CF24DE" w:rsidRDefault="00CF24DE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BC4FF1" w:rsidRPr="00CF79D5" w:rsidRDefault="00BC4FF1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  <w:r w:rsidRPr="00CF79D5">
        <w:rPr>
          <w:rFonts w:ascii="Verdana" w:hAnsi="Verdana" w:cs="Arial"/>
          <w:sz w:val="22"/>
          <w:szCs w:val="22"/>
        </w:rPr>
        <w:t xml:space="preserve">Cuya acreditación documental presentará tras la adjudicación, en su caso, del citado contrato. </w:t>
      </w:r>
    </w:p>
    <w:p w:rsidR="00BC4FF1" w:rsidRPr="00CF79D5" w:rsidRDefault="00BC4FF1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BC4FF1" w:rsidRPr="00BC4FF1" w:rsidRDefault="00BC4FF1" w:rsidP="00CF24DE">
      <w:pPr>
        <w:widowControl w:val="0"/>
        <w:jc w:val="both"/>
        <w:rPr>
          <w:rFonts w:ascii="Verdana" w:hAnsi="Verdana" w:cs="Arial"/>
          <w:sz w:val="22"/>
          <w:szCs w:val="22"/>
        </w:rPr>
      </w:pPr>
    </w:p>
    <w:p w:rsidR="00CF24DE" w:rsidRPr="00BC4FF1" w:rsidRDefault="00CF24DE" w:rsidP="00CF24DE">
      <w:pPr>
        <w:widowControl w:val="0"/>
        <w:ind w:left="1416"/>
        <w:jc w:val="both"/>
        <w:rPr>
          <w:rFonts w:ascii="Verdana" w:hAnsi="Verdana" w:cs="Arial"/>
          <w:sz w:val="22"/>
          <w:szCs w:val="22"/>
        </w:rPr>
      </w:pPr>
      <w:proofErr w:type="gramStart"/>
      <w:r w:rsidRPr="00BC4FF1">
        <w:rPr>
          <w:rFonts w:ascii="Verdana" w:hAnsi="Verdana" w:cs="Arial"/>
          <w:sz w:val="22"/>
          <w:szCs w:val="22"/>
        </w:rPr>
        <w:t>En …</w:t>
      </w:r>
      <w:proofErr w:type="gramEnd"/>
      <w:r w:rsidRPr="00BC4FF1">
        <w:rPr>
          <w:rFonts w:ascii="Verdana" w:hAnsi="Verdana" w:cs="Arial"/>
          <w:sz w:val="22"/>
          <w:szCs w:val="22"/>
        </w:rPr>
        <w:t>…</w:t>
      </w:r>
      <w:r w:rsidR="00832175">
        <w:rPr>
          <w:rFonts w:ascii="Verdana" w:hAnsi="Verdana" w:cs="Arial"/>
          <w:sz w:val="22"/>
          <w:szCs w:val="22"/>
        </w:rPr>
        <w:t xml:space="preserve">…………, a …….. </w:t>
      </w:r>
      <w:proofErr w:type="gramStart"/>
      <w:r w:rsidR="00832175">
        <w:rPr>
          <w:rFonts w:ascii="Verdana" w:hAnsi="Verdana" w:cs="Arial"/>
          <w:sz w:val="22"/>
          <w:szCs w:val="22"/>
        </w:rPr>
        <w:t>de</w:t>
      </w:r>
      <w:proofErr w:type="gramEnd"/>
      <w:r w:rsidR="00832175">
        <w:rPr>
          <w:rFonts w:ascii="Verdana" w:hAnsi="Verdana" w:cs="Arial"/>
          <w:sz w:val="22"/>
          <w:szCs w:val="22"/>
        </w:rPr>
        <w:t xml:space="preserve"> …………………….. 2016</w:t>
      </w:r>
    </w:p>
    <w:p w:rsidR="00CF24DE" w:rsidRPr="00BC4FF1" w:rsidRDefault="00CF24DE" w:rsidP="00CF24DE">
      <w:pPr>
        <w:widowControl w:val="0"/>
        <w:ind w:left="1416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sz w:val="22"/>
          <w:szCs w:val="22"/>
        </w:rPr>
        <w:t xml:space="preserve">                           </w:t>
      </w:r>
    </w:p>
    <w:p w:rsidR="00CF24DE" w:rsidRPr="00BC4FF1" w:rsidRDefault="00CF24DE" w:rsidP="00CF24DE">
      <w:pPr>
        <w:widowControl w:val="0"/>
        <w:ind w:left="1416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sz w:val="22"/>
          <w:szCs w:val="22"/>
        </w:rPr>
        <w:t xml:space="preserve">                   EL/LA DECLARANTE</w:t>
      </w:r>
    </w:p>
    <w:p w:rsidR="00BC4FF1" w:rsidRDefault="00BC4FF1" w:rsidP="00CF24DE">
      <w:pPr>
        <w:widowControl w:val="0"/>
        <w:ind w:left="1416"/>
        <w:jc w:val="both"/>
        <w:rPr>
          <w:rFonts w:ascii="Verdana" w:hAnsi="Verdana" w:cs="Arial"/>
          <w:sz w:val="22"/>
          <w:szCs w:val="22"/>
        </w:rPr>
      </w:pPr>
    </w:p>
    <w:p w:rsidR="00CF24DE" w:rsidRPr="00BC4FF1" w:rsidRDefault="00CF24DE" w:rsidP="00CF24DE">
      <w:pPr>
        <w:widowControl w:val="0"/>
        <w:ind w:left="1416"/>
        <w:jc w:val="both"/>
        <w:rPr>
          <w:rFonts w:ascii="Verdana" w:hAnsi="Verdana" w:cs="Arial"/>
          <w:sz w:val="22"/>
          <w:szCs w:val="22"/>
        </w:rPr>
      </w:pPr>
      <w:r w:rsidRPr="00BC4FF1">
        <w:rPr>
          <w:rFonts w:ascii="Verdana" w:hAnsi="Verdana" w:cs="Arial"/>
          <w:sz w:val="22"/>
          <w:szCs w:val="22"/>
        </w:rPr>
        <w:t xml:space="preserve">        Fdo.: ____________________________ </w:t>
      </w:r>
    </w:p>
    <w:p w:rsidR="00BC4FF1" w:rsidRDefault="00BC4FF1" w:rsidP="00CF24D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BC4FF1" w:rsidRDefault="00BC4FF1" w:rsidP="00CF24D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BC4FF1" w:rsidRDefault="00BC4FF1" w:rsidP="00CF24D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BC4FF1" w:rsidRDefault="00BC4FF1" w:rsidP="00CF24DE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2"/>
          <w:szCs w:val="22"/>
        </w:rPr>
      </w:pPr>
    </w:p>
    <w:p w:rsidR="0061213C" w:rsidRPr="00BC4FF1" w:rsidRDefault="00CF24DE" w:rsidP="00CF24DE">
      <w:pPr>
        <w:autoSpaceDE w:val="0"/>
        <w:autoSpaceDN w:val="0"/>
        <w:adjustRightInd w:val="0"/>
        <w:jc w:val="both"/>
        <w:rPr>
          <w:rFonts w:ascii="Verdana" w:hAnsi="Verdana" w:cs="Courier New"/>
          <w:b/>
          <w:sz w:val="16"/>
          <w:szCs w:val="16"/>
        </w:rPr>
      </w:pPr>
      <w:r w:rsidRPr="00BC4FF1">
        <w:rPr>
          <w:rFonts w:ascii="Verdana" w:hAnsi="Verdana" w:cs="Arial"/>
          <w:b/>
          <w:sz w:val="16"/>
          <w:szCs w:val="16"/>
        </w:rPr>
        <w:t>Nota:</w:t>
      </w:r>
      <w:r w:rsidRPr="00BC4FF1">
        <w:rPr>
          <w:rFonts w:ascii="Verdana" w:hAnsi="Verdana" w:cs="Arial"/>
          <w:sz w:val="16"/>
          <w:szCs w:val="16"/>
        </w:rPr>
        <w:t xml:space="preserve"> Esta declaración responsable deberá ser suscrita por el órgano de dirección o representación competente de la empresa o sociedad, salvo que ésta opte por otro de los medios previstos en el artículo 73 </w:t>
      </w:r>
      <w:r w:rsidRPr="00BC4FF1">
        <w:rPr>
          <w:rFonts w:ascii="Verdana" w:hAnsi="Verdana" w:cs="Courier New"/>
          <w:spacing w:val="-3"/>
          <w:sz w:val="16"/>
          <w:szCs w:val="16"/>
        </w:rPr>
        <w:t xml:space="preserve">de la </w:t>
      </w:r>
      <w:r w:rsidRPr="00BC4FF1">
        <w:rPr>
          <w:rFonts w:ascii="Verdana" w:hAnsi="Verdana"/>
          <w:sz w:val="16"/>
          <w:szCs w:val="16"/>
        </w:rPr>
        <w:t>Ley de Contratos del Sector Público, texto refundido aprobado por Real Decreto Legislativo 3/2011, de 14 de noviembre</w:t>
      </w:r>
      <w:r w:rsidRPr="00BC4FF1">
        <w:rPr>
          <w:rFonts w:ascii="Verdana" w:hAnsi="Verdana" w:cs="Arial"/>
          <w:sz w:val="16"/>
          <w:szCs w:val="16"/>
        </w:rPr>
        <w:t>.</w:t>
      </w:r>
    </w:p>
    <w:sectPr w:rsidR="0061213C" w:rsidRPr="00BC4FF1" w:rsidSect="00AA0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A2A" w:rsidRDefault="009E4A2A" w:rsidP="00D61CE2">
      <w:r>
        <w:separator/>
      </w:r>
    </w:p>
  </w:endnote>
  <w:endnote w:type="continuationSeparator" w:id="1">
    <w:p w:rsidR="009E4A2A" w:rsidRDefault="009E4A2A" w:rsidP="00D61C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A2A" w:rsidRDefault="009E4A2A" w:rsidP="00D61CE2">
      <w:r>
        <w:separator/>
      </w:r>
    </w:p>
  </w:footnote>
  <w:footnote w:type="continuationSeparator" w:id="1">
    <w:p w:rsidR="009E4A2A" w:rsidRDefault="009E4A2A" w:rsidP="00D61C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24DE"/>
    <w:rsid w:val="00060199"/>
    <w:rsid w:val="000A3498"/>
    <w:rsid w:val="000B6915"/>
    <w:rsid w:val="000E5CFD"/>
    <w:rsid w:val="00274CD0"/>
    <w:rsid w:val="004626CE"/>
    <w:rsid w:val="00491105"/>
    <w:rsid w:val="005011B6"/>
    <w:rsid w:val="0061213C"/>
    <w:rsid w:val="006F0040"/>
    <w:rsid w:val="00714009"/>
    <w:rsid w:val="00832175"/>
    <w:rsid w:val="00903062"/>
    <w:rsid w:val="00933D94"/>
    <w:rsid w:val="009461A4"/>
    <w:rsid w:val="009D5BF7"/>
    <w:rsid w:val="009E4A2A"/>
    <w:rsid w:val="009E5CFF"/>
    <w:rsid w:val="00A1786C"/>
    <w:rsid w:val="00AA0E1E"/>
    <w:rsid w:val="00AC076A"/>
    <w:rsid w:val="00BC4FF1"/>
    <w:rsid w:val="00C13694"/>
    <w:rsid w:val="00C20CE3"/>
    <w:rsid w:val="00C9456F"/>
    <w:rsid w:val="00CF24DE"/>
    <w:rsid w:val="00CF79D5"/>
    <w:rsid w:val="00D61CE2"/>
    <w:rsid w:val="00E12C85"/>
    <w:rsid w:val="00E475AD"/>
    <w:rsid w:val="00E92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86C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178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1786C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A1786C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A1786C"/>
  </w:style>
  <w:style w:type="paragraph" w:styleId="Piedepgina">
    <w:name w:val="footer"/>
    <w:basedOn w:val="Normal"/>
    <w:link w:val="PiedepginaCar"/>
    <w:rsid w:val="00AC0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C076A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C0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076A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61CE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61CE2"/>
    <w:rPr>
      <w:rFonts w:ascii="Times New Roman" w:eastAsia="Times New Roman" w:hAnsi="Times New Roman" w:cs="Times New Roman"/>
      <w:sz w:val="26"/>
      <w:szCs w:val="26"/>
      <w:lang w:eastAsia="es-ES"/>
    </w:rPr>
  </w:style>
  <w:style w:type="paragraph" w:styleId="NormalWeb">
    <w:name w:val="Normal (Web)"/>
    <w:basedOn w:val="Normal"/>
    <w:uiPriority w:val="99"/>
    <w:rsid w:val="00D61CE2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rsid w:val="00D61C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CE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D61CE2"/>
    <w:rPr>
      <w:vertAlign w:val="superscript"/>
    </w:rPr>
  </w:style>
  <w:style w:type="table" w:styleId="Tablaconcuadrcula">
    <w:name w:val="Table Grid"/>
    <w:basedOn w:val="Tablanormal"/>
    <w:uiPriority w:val="59"/>
    <w:rsid w:val="009E4A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agon\Desktop\LOGO%20AYT.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AYT.3</Template>
  <TotalTime>17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aaragon</dc:creator>
  <cp:lastModifiedBy>spaterna</cp:lastModifiedBy>
  <cp:revision>6</cp:revision>
  <cp:lastPrinted>2014-08-25T12:39:00Z</cp:lastPrinted>
  <dcterms:created xsi:type="dcterms:W3CDTF">2015-04-21T12:08:00Z</dcterms:created>
  <dcterms:modified xsi:type="dcterms:W3CDTF">2016-04-22T07:48:00Z</dcterms:modified>
</cp:coreProperties>
</file>